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BAF3" w14:textId="77777777" w:rsidR="005D7338" w:rsidRDefault="005D7338" w:rsidP="00F95AFE">
      <w:pPr>
        <w:jc w:val="center"/>
      </w:pPr>
    </w:p>
    <w:p w14:paraId="414D9214" w14:textId="77777777" w:rsidR="005D7338" w:rsidRDefault="005D7338" w:rsidP="00F95AFE">
      <w:pPr>
        <w:jc w:val="center"/>
      </w:pPr>
    </w:p>
    <w:p w14:paraId="43165058" w14:textId="77777777" w:rsidR="005D7338" w:rsidRDefault="005D7338" w:rsidP="00F95AFE">
      <w:pPr>
        <w:jc w:val="center"/>
      </w:pPr>
    </w:p>
    <w:p w14:paraId="23F6C99E" w14:textId="77777777" w:rsidR="005D7338" w:rsidRDefault="005D7338" w:rsidP="00F95AFE">
      <w:pPr>
        <w:jc w:val="center"/>
      </w:pPr>
    </w:p>
    <w:p w14:paraId="4E5FDD6C" w14:textId="4A150893" w:rsidR="006D62B0" w:rsidRDefault="003D2477" w:rsidP="00F95AFE">
      <w:pPr>
        <w:jc w:val="center"/>
      </w:pPr>
      <w:r>
        <w:rPr>
          <w:b/>
          <w:noProof/>
          <w:color w:val="000080"/>
          <w:sz w:val="28"/>
          <w:lang w:eastAsia="sv-SE"/>
        </w:rPr>
        <w:drawing>
          <wp:inline distT="0" distB="0" distL="0" distR="0" wp14:anchorId="390E41E8" wp14:editId="7303210B">
            <wp:extent cx="1448495" cy="836023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Klogo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24" cy="83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E4D5A" w14:textId="77777777" w:rsidR="006D62B0" w:rsidRPr="00595112" w:rsidRDefault="006D62B0" w:rsidP="006D62B0">
      <w:pPr>
        <w:jc w:val="center"/>
        <w:rPr>
          <w:rFonts w:ascii="Times New Roman" w:hAnsi="Times New Roman"/>
        </w:rPr>
      </w:pPr>
    </w:p>
    <w:p w14:paraId="75AA5CB8" w14:textId="77777777" w:rsidR="006D62B0" w:rsidRDefault="006D62B0" w:rsidP="006D62B0">
      <w:pPr>
        <w:jc w:val="center"/>
        <w:rPr>
          <w:rFonts w:ascii="Times New Roman" w:hAnsi="Times New Roman"/>
        </w:rPr>
      </w:pPr>
    </w:p>
    <w:p w14:paraId="49E4F159" w14:textId="52187E7A" w:rsidR="006D62B0" w:rsidRPr="009878C0" w:rsidRDefault="006D62B0" w:rsidP="005D7338">
      <w:pPr>
        <w:rPr>
          <w:rFonts w:ascii="Arial" w:hAnsi="Arial" w:cs="Arial"/>
        </w:rPr>
      </w:pPr>
    </w:p>
    <w:p w14:paraId="6F0BB4B4" w14:textId="77777777" w:rsidR="006D62B0" w:rsidRPr="009878C0" w:rsidRDefault="006D62B0" w:rsidP="006D62B0">
      <w:pPr>
        <w:jc w:val="center"/>
        <w:rPr>
          <w:rFonts w:ascii="Arial" w:hAnsi="Arial" w:cs="Arial"/>
        </w:rPr>
      </w:pPr>
    </w:p>
    <w:p w14:paraId="2F204145" w14:textId="4395C024" w:rsidR="006D62B0" w:rsidRPr="00525BEF" w:rsidRDefault="006D62B0" w:rsidP="006D62B0">
      <w:pPr>
        <w:jc w:val="center"/>
        <w:rPr>
          <w:rFonts w:ascii="Arial" w:eastAsia="Adobe Fan Heiti Std B" w:hAnsi="Arial" w:cs="Arial"/>
          <w:b/>
          <w:sz w:val="56"/>
          <w:szCs w:val="56"/>
        </w:rPr>
      </w:pPr>
      <w:r w:rsidRPr="00525BEF">
        <w:rPr>
          <w:rFonts w:ascii="Arial" w:eastAsia="Adobe Fan Heiti Std B" w:hAnsi="Arial" w:cs="Arial"/>
          <w:b/>
          <w:sz w:val="56"/>
          <w:szCs w:val="56"/>
        </w:rPr>
        <w:t xml:space="preserve">Årets </w:t>
      </w:r>
      <w:r w:rsidR="005566B0" w:rsidRPr="00525BEF">
        <w:rPr>
          <w:rFonts w:ascii="Arial" w:eastAsia="Adobe Fan Heiti Std B" w:hAnsi="Arial" w:cs="Arial"/>
          <w:b/>
          <w:sz w:val="56"/>
          <w:szCs w:val="56"/>
        </w:rPr>
        <w:t>Hederspris</w:t>
      </w:r>
      <w:r w:rsidR="00422FC7">
        <w:rPr>
          <w:rFonts w:ascii="Arial" w:eastAsia="Adobe Fan Heiti Std B" w:hAnsi="Arial" w:cs="Arial"/>
          <w:b/>
          <w:sz w:val="56"/>
          <w:szCs w:val="56"/>
        </w:rPr>
        <w:t xml:space="preserve"> 202</w:t>
      </w:r>
      <w:r w:rsidR="00646165">
        <w:rPr>
          <w:rFonts w:ascii="Arial" w:eastAsia="Adobe Fan Heiti Std B" w:hAnsi="Arial" w:cs="Arial"/>
          <w:b/>
          <w:sz w:val="56"/>
          <w:szCs w:val="56"/>
        </w:rPr>
        <w:t>2</w:t>
      </w:r>
    </w:p>
    <w:p w14:paraId="1BA39512" w14:textId="031028E3" w:rsidR="00525BEF" w:rsidRPr="00525BEF" w:rsidRDefault="00525BEF" w:rsidP="00CE4DE8">
      <w:pPr>
        <w:rPr>
          <w:rFonts w:ascii="Arial" w:hAnsi="Arial" w:cs="Arial"/>
          <w:b/>
          <w:sz w:val="52"/>
          <w:szCs w:val="52"/>
        </w:rPr>
      </w:pPr>
    </w:p>
    <w:p w14:paraId="5F4F42A9" w14:textId="4967AA6A" w:rsidR="00422FC7" w:rsidRPr="00B05CD1" w:rsidRDefault="00646165" w:rsidP="00422FC7">
      <w:pPr>
        <w:jc w:val="center"/>
        <w:rPr>
          <w:rFonts w:ascii="Arial" w:hAnsi="Arial" w:cs="Arial"/>
          <w:b/>
          <w:iCs/>
          <w:sz w:val="72"/>
          <w:szCs w:val="72"/>
        </w:rPr>
      </w:pPr>
      <w:r>
        <w:rPr>
          <w:rFonts w:ascii="Arial" w:hAnsi="Arial" w:cs="Arial"/>
          <w:b/>
          <w:iCs/>
          <w:sz w:val="72"/>
          <w:szCs w:val="72"/>
        </w:rPr>
        <w:t>Percy Gustavsson</w:t>
      </w:r>
    </w:p>
    <w:p w14:paraId="5ECDCCD0" w14:textId="77777777" w:rsidR="002207F1" w:rsidRPr="00525BEF" w:rsidRDefault="002207F1" w:rsidP="002207F1">
      <w:pPr>
        <w:rPr>
          <w:rFonts w:ascii="Arial" w:hAnsi="Arial" w:cs="Arial"/>
          <w:iCs/>
          <w:sz w:val="32"/>
          <w:szCs w:val="32"/>
        </w:rPr>
      </w:pPr>
    </w:p>
    <w:p w14:paraId="69AAA1C2" w14:textId="77777777" w:rsidR="000426DB" w:rsidRPr="00525BEF" w:rsidRDefault="000426DB" w:rsidP="004748D1">
      <w:pPr>
        <w:jc w:val="center"/>
        <w:rPr>
          <w:rFonts w:ascii="Arial" w:hAnsi="Arial" w:cs="Arial"/>
          <w:color w:val="323232"/>
          <w:sz w:val="32"/>
          <w:szCs w:val="32"/>
        </w:rPr>
      </w:pPr>
    </w:p>
    <w:p w14:paraId="389E1296" w14:textId="77777777" w:rsidR="00422FC7" w:rsidRDefault="00422FC7" w:rsidP="00DE73C5">
      <w:pPr>
        <w:rPr>
          <w:rFonts w:ascii="Arial" w:hAnsi="Arial" w:cs="Arial"/>
          <w:color w:val="323232"/>
          <w:sz w:val="32"/>
          <w:szCs w:val="32"/>
        </w:rPr>
      </w:pPr>
    </w:p>
    <w:p w14:paraId="1C28C0F9" w14:textId="51138B3E" w:rsidR="00422FC7" w:rsidRDefault="00BF0BCA" w:rsidP="00646165">
      <w:pPr>
        <w:jc w:val="center"/>
        <w:rPr>
          <w:rFonts w:ascii="Arial" w:hAnsi="Arial" w:cs="Arial"/>
          <w:color w:val="323232"/>
          <w:sz w:val="32"/>
          <w:szCs w:val="32"/>
        </w:rPr>
      </w:pPr>
      <w:r>
        <w:rPr>
          <w:rFonts w:ascii="Arial" w:hAnsi="Arial" w:cs="Arial"/>
          <w:color w:val="323232"/>
          <w:sz w:val="32"/>
          <w:szCs w:val="32"/>
        </w:rPr>
        <w:t xml:space="preserve">Denne </w:t>
      </w:r>
      <w:r w:rsidR="00646165">
        <w:rPr>
          <w:rFonts w:ascii="Arial" w:hAnsi="Arial" w:cs="Arial"/>
          <w:color w:val="323232"/>
          <w:sz w:val="32"/>
          <w:szCs w:val="32"/>
        </w:rPr>
        <w:t xml:space="preserve">ödmjuke </w:t>
      </w:r>
      <w:r>
        <w:rPr>
          <w:rFonts w:ascii="Arial" w:hAnsi="Arial" w:cs="Arial"/>
          <w:color w:val="323232"/>
          <w:sz w:val="32"/>
          <w:szCs w:val="32"/>
        </w:rPr>
        <w:t>hederspristagare</w:t>
      </w:r>
      <w:r w:rsidR="00422FC7">
        <w:rPr>
          <w:rFonts w:ascii="Arial" w:hAnsi="Arial" w:cs="Arial"/>
          <w:color w:val="323232"/>
          <w:sz w:val="32"/>
          <w:szCs w:val="32"/>
        </w:rPr>
        <w:t xml:space="preserve"> </w:t>
      </w:r>
      <w:r w:rsidR="00646165">
        <w:rPr>
          <w:rFonts w:ascii="Arial" w:hAnsi="Arial" w:cs="Arial"/>
          <w:color w:val="323232"/>
          <w:sz w:val="32"/>
          <w:szCs w:val="32"/>
        </w:rPr>
        <w:t>ha</w:t>
      </w:r>
      <w:r w:rsidR="00412EBB">
        <w:rPr>
          <w:rFonts w:ascii="Arial" w:hAnsi="Arial" w:cs="Arial"/>
          <w:color w:val="323232"/>
          <w:sz w:val="32"/>
          <w:szCs w:val="32"/>
        </w:rPr>
        <w:t xml:space="preserve">r som pensionär </w:t>
      </w:r>
      <w:r w:rsidR="000A6759">
        <w:rPr>
          <w:rFonts w:ascii="Arial" w:hAnsi="Arial" w:cs="Arial"/>
          <w:color w:val="323232"/>
          <w:sz w:val="32"/>
          <w:szCs w:val="32"/>
        </w:rPr>
        <w:t xml:space="preserve">inte trappat ner, utan </w:t>
      </w:r>
      <w:r w:rsidR="00412EBB">
        <w:rPr>
          <w:rFonts w:ascii="Arial" w:hAnsi="Arial" w:cs="Arial"/>
          <w:color w:val="323232"/>
          <w:sz w:val="32"/>
          <w:szCs w:val="32"/>
        </w:rPr>
        <w:t>växlat upp ytterligare</w:t>
      </w:r>
      <w:r w:rsidR="000A6759">
        <w:rPr>
          <w:rFonts w:ascii="Arial" w:hAnsi="Arial" w:cs="Arial"/>
          <w:color w:val="323232"/>
          <w:sz w:val="32"/>
          <w:szCs w:val="32"/>
        </w:rPr>
        <w:t xml:space="preserve">, </w:t>
      </w:r>
      <w:r w:rsidR="00412EBB">
        <w:rPr>
          <w:rFonts w:ascii="Arial" w:hAnsi="Arial" w:cs="Arial"/>
          <w:color w:val="323232"/>
          <w:sz w:val="32"/>
          <w:szCs w:val="32"/>
        </w:rPr>
        <w:t xml:space="preserve">vilket </w:t>
      </w:r>
      <w:r w:rsidR="000A6759">
        <w:rPr>
          <w:rFonts w:ascii="Arial" w:hAnsi="Arial" w:cs="Arial"/>
          <w:color w:val="323232"/>
          <w:sz w:val="32"/>
          <w:szCs w:val="32"/>
        </w:rPr>
        <w:t xml:space="preserve">garanterat </w:t>
      </w:r>
      <w:r w:rsidR="00412EBB">
        <w:rPr>
          <w:rFonts w:ascii="Arial" w:hAnsi="Arial" w:cs="Arial"/>
          <w:color w:val="323232"/>
          <w:sz w:val="32"/>
          <w:szCs w:val="32"/>
        </w:rPr>
        <w:t>inte skett med en automatare.</w:t>
      </w:r>
    </w:p>
    <w:p w14:paraId="61BE1204" w14:textId="53C6077B" w:rsidR="00646165" w:rsidRDefault="00646165" w:rsidP="00646165">
      <w:pPr>
        <w:jc w:val="center"/>
        <w:rPr>
          <w:rFonts w:ascii="Arial" w:hAnsi="Arial" w:cs="Arial"/>
          <w:color w:val="323232"/>
          <w:sz w:val="32"/>
          <w:szCs w:val="32"/>
        </w:rPr>
      </w:pPr>
    </w:p>
    <w:p w14:paraId="6F19E654" w14:textId="355257D3" w:rsidR="00646165" w:rsidRDefault="00412EBB" w:rsidP="00646165">
      <w:pPr>
        <w:jc w:val="center"/>
        <w:rPr>
          <w:rFonts w:ascii="Arial" w:hAnsi="Arial" w:cs="Arial"/>
          <w:color w:val="323232"/>
          <w:sz w:val="32"/>
          <w:szCs w:val="32"/>
        </w:rPr>
      </w:pPr>
      <w:r>
        <w:rPr>
          <w:rFonts w:ascii="Arial" w:hAnsi="Arial" w:cs="Arial"/>
          <w:color w:val="323232"/>
          <w:sz w:val="32"/>
          <w:szCs w:val="32"/>
        </w:rPr>
        <w:t>En ständigt positiv och lösningsorienterad person med många f</w:t>
      </w:r>
      <w:r w:rsidR="00646165">
        <w:rPr>
          <w:rFonts w:ascii="Arial" w:hAnsi="Arial" w:cs="Arial"/>
          <w:color w:val="323232"/>
          <w:sz w:val="32"/>
          <w:szCs w:val="32"/>
        </w:rPr>
        <w:t>artfyllda uppdrag</w:t>
      </w:r>
      <w:r w:rsidR="00316C58">
        <w:rPr>
          <w:rFonts w:ascii="Arial" w:hAnsi="Arial" w:cs="Arial"/>
          <w:color w:val="323232"/>
          <w:sz w:val="32"/>
          <w:szCs w:val="32"/>
        </w:rPr>
        <w:t xml:space="preserve">, </w:t>
      </w:r>
      <w:r>
        <w:rPr>
          <w:rFonts w:ascii="Arial" w:hAnsi="Arial" w:cs="Arial"/>
          <w:color w:val="323232"/>
          <w:sz w:val="32"/>
          <w:szCs w:val="32"/>
        </w:rPr>
        <w:t xml:space="preserve">med plattan i mattan </w:t>
      </w:r>
      <w:proofErr w:type="gramStart"/>
      <w:r>
        <w:rPr>
          <w:rFonts w:ascii="Arial" w:hAnsi="Arial" w:cs="Arial"/>
          <w:color w:val="323232"/>
          <w:sz w:val="32"/>
          <w:szCs w:val="32"/>
        </w:rPr>
        <w:t>framförallt</w:t>
      </w:r>
      <w:proofErr w:type="gramEnd"/>
      <w:r>
        <w:rPr>
          <w:rFonts w:ascii="Arial" w:hAnsi="Arial" w:cs="Arial"/>
          <w:color w:val="323232"/>
          <w:sz w:val="32"/>
          <w:szCs w:val="32"/>
        </w:rPr>
        <w:t xml:space="preserve"> när det gäller E:65an.</w:t>
      </w:r>
    </w:p>
    <w:p w14:paraId="054B8B9D" w14:textId="3E37BE28" w:rsidR="00412EBB" w:rsidRDefault="00412EBB" w:rsidP="00646165">
      <w:pPr>
        <w:jc w:val="center"/>
        <w:rPr>
          <w:rFonts w:ascii="Arial" w:hAnsi="Arial" w:cs="Arial"/>
          <w:color w:val="323232"/>
          <w:sz w:val="32"/>
          <w:szCs w:val="32"/>
        </w:rPr>
      </w:pPr>
    </w:p>
    <w:p w14:paraId="7B86E03D" w14:textId="42A47920" w:rsidR="00412EBB" w:rsidRDefault="00412EBB" w:rsidP="00646165">
      <w:pPr>
        <w:jc w:val="center"/>
        <w:rPr>
          <w:rFonts w:ascii="Arial" w:hAnsi="Arial" w:cs="Arial"/>
          <w:color w:val="323232"/>
          <w:sz w:val="32"/>
          <w:szCs w:val="32"/>
        </w:rPr>
      </w:pPr>
      <w:r>
        <w:rPr>
          <w:rFonts w:ascii="Arial" w:hAnsi="Arial" w:cs="Arial"/>
          <w:color w:val="323232"/>
          <w:sz w:val="32"/>
          <w:szCs w:val="32"/>
        </w:rPr>
        <w:t>Genom styrelseuppdrag</w:t>
      </w:r>
      <w:r>
        <w:rPr>
          <w:rFonts w:ascii="Arial" w:hAnsi="Arial" w:cs="Arial"/>
          <w:color w:val="323232"/>
          <w:sz w:val="32"/>
          <w:szCs w:val="32"/>
        </w:rPr>
        <w:t>,</w:t>
      </w:r>
      <w:r>
        <w:rPr>
          <w:rFonts w:ascii="Arial" w:hAnsi="Arial" w:cs="Arial"/>
          <w:color w:val="32323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23232"/>
          <w:sz w:val="32"/>
          <w:szCs w:val="32"/>
        </w:rPr>
        <w:t>advisoryboard</w:t>
      </w:r>
      <w:proofErr w:type="spellEnd"/>
      <w:r>
        <w:rPr>
          <w:rFonts w:ascii="Arial" w:hAnsi="Arial" w:cs="Arial"/>
          <w:color w:val="323232"/>
          <w:sz w:val="32"/>
          <w:szCs w:val="32"/>
        </w:rPr>
        <w:t xml:space="preserve"> och en drivkraft att hjälpa andra företag i sin tillväxtresa visar vår pristagare ett stort </w:t>
      </w:r>
      <w:r w:rsidR="00316C58">
        <w:rPr>
          <w:rFonts w:ascii="Arial" w:hAnsi="Arial" w:cs="Arial"/>
          <w:color w:val="323232"/>
          <w:sz w:val="32"/>
          <w:szCs w:val="32"/>
        </w:rPr>
        <w:t>hjärta och engagemang</w:t>
      </w:r>
      <w:r w:rsidR="000A6759">
        <w:rPr>
          <w:rFonts w:ascii="Arial" w:hAnsi="Arial" w:cs="Arial"/>
          <w:color w:val="323232"/>
          <w:sz w:val="32"/>
          <w:szCs w:val="32"/>
        </w:rPr>
        <w:t>.</w:t>
      </w:r>
    </w:p>
    <w:p w14:paraId="5671517F" w14:textId="77777777" w:rsidR="00412EBB" w:rsidRDefault="00412EBB" w:rsidP="00412EBB">
      <w:pPr>
        <w:rPr>
          <w:rFonts w:ascii="Arial" w:hAnsi="Arial" w:cs="Arial"/>
          <w:color w:val="323232"/>
          <w:sz w:val="32"/>
          <w:szCs w:val="32"/>
        </w:rPr>
      </w:pPr>
    </w:p>
    <w:p w14:paraId="3888BD2E" w14:textId="434D509A" w:rsidR="005566B0" w:rsidRPr="00525BEF" w:rsidRDefault="00412EBB" w:rsidP="00412EBB">
      <w:pPr>
        <w:jc w:val="center"/>
        <w:rPr>
          <w:rFonts w:ascii="Arial" w:hAnsi="Arial" w:cs="Arial"/>
          <w:color w:val="323232"/>
          <w:sz w:val="32"/>
          <w:szCs w:val="32"/>
        </w:rPr>
      </w:pPr>
      <w:r>
        <w:rPr>
          <w:rFonts w:ascii="Arial" w:hAnsi="Arial" w:cs="Arial"/>
          <w:color w:val="323232"/>
          <w:sz w:val="32"/>
          <w:szCs w:val="32"/>
        </w:rPr>
        <w:t>Årets hederspristagares svarar ofta</w:t>
      </w:r>
      <w:r w:rsidRPr="00412EBB">
        <w:rPr>
          <w:rFonts w:ascii="Arial" w:hAnsi="Arial" w:cs="Arial"/>
          <w:color w:val="323232"/>
          <w:sz w:val="32"/>
          <w:szCs w:val="32"/>
        </w:rPr>
        <w:t xml:space="preserve"> ”jag rullar” </w:t>
      </w:r>
      <w:r>
        <w:rPr>
          <w:rFonts w:ascii="Arial" w:hAnsi="Arial" w:cs="Arial"/>
          <w:color w:val="323232"/>
          <w:sz w:val="32"/>
          <w:szCs w:val="32"/>
        </w:rPr>
        <w:t xml:space="preserve">när man frågar var </w:t>
      </w:r>
      <w:r w:rsidR="00316C58">
        <w:rPr>
          <w:rFonts w:ascii="Arial" w:hAnsi="Arial" w:cs="Arial"/>
          <w:color w:val="323232"/>
          <w:sz w:val="32"/>
          <w:szCs w:val="32"/>
        </w:rPr>
        <w:t xml:space="preserve">hans hästkrafter i </w:t>
      </w:r>
      <w:r>
        <w:rPr>
          <w:rFonts w:ascii="Arial" w:hAnsi="Arial" w:cs="Arial"/>
          <w:color w:val="323232"/>
          <w:sz w:val="32"/>
          <w:szCs w:val="32"/>
        </w:rPr>
        <w:t>vardagen kommer från.</w:t>
      </w:r>
      <w:r w:rsidR="009878C0" w:rsidRPr="00525BEF">
        <w:rPr>
          <w:rFonts w:ascii="Arial" w:hAnsi="Arial" w:cs="Arial"/>
          <w:color w:val="323232"/>
          <w:sz w:val="32"/>
          <w:szCs w:val="32"/>
        </w:rPr>
        <w:t xml:space="preserve">  </w:t>
      </w:r>
    </w:p>
    <w:p w14:paraId="70CE6539" w14:textId="77777777" w:rsidR="00701339" w:rsidRPr="00525BEF" w:rsidRDefault="00701339" w:rsidP="00701339">
      <w:pPr>
        <w:jc w:val="center"/>
        <w:rPr>
          <w:rFonts w:ascii="Arial" w:hAnsi="Arial" w:cs="Arial"/>
          <w:color w:val="323232"/>
          <w:sz w:val="32"/>
          <w:szCs w:val="32"/>
        </w:rPr>
      </w:pPr>
    </w:p>
    <w:sectPr w:rsidR="00701339" w:rsidRPr="00525BEF" w:rsidSect="003852AF">
      <w:pgSz w:w="11906" w:h="16838"/>
      <w:pgMar w:top="1417" w:right="1417" w:bottom="1417" w:left="1417" w:header="708" w:footer="708" w:gutter="0"/>
      <w:pgBorders w:offsetFrom="page">
        <w:top w:val="thinThickThinMediumGap" w:sz="24" w:space="24" w:color="365F91" w:themeColor="accent1" w:themeShade="BF"/>
        <w:left w:val="thinThickThinMediumGap" w:sz="24" w:space="24" w:color="365F91" w:themeColor="accent1" w:themeShade="BF"/>
        <w:bottom w:val="thinThickThinMediumGap" w:sz="24" w:space="24" w:color="365F91" w:themeColor="accent1" w:themeShade="BF"/>
        <w:right w:val="thinThickThinMediumGap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FA20" w14:textId="77777777" w:rsidR="00794FE0" w:rsidRDefault="00794FE0" w:rsidP="00C35CAD">
      <w:r>
        <w:separator/>
      </w:r>
    </w:p>
  </w:endnote>
  <w:endnote w:type="continuationSeparator" w:id="0">
    <w:p w14:paraId="30FC90EC" w14:textId="77777777" w:rsidR="00794FE0" w:rsidRDefault="00794FE0" w:rsidP="00C3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FEA6" w14:textId="77777777" w:rsidR="00794FE0" w:rsidRDefault="00794FE0" w:rsidP="00C35CAD">
      <w:r>
        <w:separator/>
      </w:r>
    </w:p>
  </w:footnote>
  <w:footnote w:type="continuationSeparator" w:id="0">
    <w:p w14:paraId="08CFA8A5" w14:textId="77777777" w:rsidR="00794FE0" w:rsidRDefault="00794FE0" w:rsidP="00C35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2B0"/>
    <w:rsid w:val="000426DB"/>
    <w:rsid w:val="000A6759"/>
    <w:rsid w:val="002207F1"/>
    <w:rsid w:val="002328F7"/>
    <w:rsid w:val="0024245C"/>
    <w:rsid w:val="00275F22"/>
    <w:rsid w:val="002824EC"/>
    <w:rsid w:val="002C2E6C"/>
    <w:rsid w:val="00316C58"/>
    <w:rsid w:val="00334004"/>
    <w:rsid w:val="00361D07"/>
    <w:rsid w:val="00383EDD"/>
    <w:rsid w:val="003C2658"/>
    <w:rsid w:val="003D2477"/>
    <w:rsid w:val="003D5529"/>
    <w:rsid w:val="00402E60"/>
    <w:rsid w:val="00403119"/>
    <w:rsid w:val="00412EBB"/>
    <w:rsid w:val="00422FC7"/>
    <w:rsid w:val="00460D66"/>
    <w:rsid w:val="004748D1"/>
    <w:rsid w:val="004F34E5"/>
    <w:rsid w:val="00525BEF"/>
    <w:rsid w:val="00544078"/>
    <w:rsid w:val="005566B0"/>
    <w:rsid w:val="005D7338"/>
    <w:rsid w:val="00632A9C"/>
    <w:rsid w:val="00646165"/>
    <w:rsid w:val="006D4496"/>
    <w:rsid w:val="006D62B0"/>
    <w:rsid w:val="006E4DF0"/>
    <w:rsid w:val="006F06A5"/>
    <w:rsid w:val="00701339"/>
    <w:rsid w:val="00746AA1"/>
    <w:rsid w:val="007500E5"/>
    <w:rsid w:val="00794FE0"/>
    <w:rsid w:val="008218A0"/>
    <w:rsid w:val="0089424F"/>
    <w:rsid w:val="008B7665"/>
    <w:rsid w:val="008E6E16"/>
    <w:rsid w:val="0090366F"/>
    <w:rsid w:val="009878C0"/>
    <w:rsid w:val="009D1D40"/>
    <w:rsid w:val="009F3B10"/>
    <w:rsid w:val="00B1215E"/>
    <w:rsid w:val="00B207E0"/>
    <w:rsid w:val="00B37BE9"/>
    <w:rsid w:val="00B93E5C"/>
    <w:rsid w:val="00BB03E9"/>
    <w:rsid w:val="00BF051C"/>
    <w:rsid w:val="00BF0BCA"/>
    <w:rsid w:val="00C35CAD"/>
    <w:rsid w:val="00C42CB0"/>
    <w:rsid w:val="00C813FF"/>
    <w:rsid w:val="00CE4DE8"/>
    <w:rsid w:val="00CF185E"/>
    <w:rsid w:val="00D17EEA"/>
    <w:rsid w:val="00D37C2A"/>
    <w:rsid w:val="00D44092"/>
    <w:rsid w:val="00D52E0A"/>
    <w:rsid w:val="00DE73C5"/>
    <w:rsid w:val="00EA3076"/>
    <w:rsid w:val="00F43994"/>
    <w:rsid w:val="00F9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CA60"/>
  <w15:docId w15:val="{3F8D1E6C-6318-4BC1-B577-24E3A50D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2B0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D62B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2B0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BF051C"/>
    <w:pPr>
      <w:spacing w:before="90" w:after="90"/>
      <w:ind w:right="90"/>
    </w:pPr>
    <w:rPr>
      <w:rFonts w:ascii="Times New Roman" w:eastAsia="Times New Roman" w:hAnsi="Times New Roman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35CA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35CAD"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C35CA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35CA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516</Characters>
  <Application>Microsoft Office Word</Application>
  <DocSecurity>0</DocSecurity>
  <Lines>8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Ystads Kommun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Alwén Ewa</dc:creator>
  <cp:lastModifiedBy>Nilsson Lotte</cp:lastModifiedBy>
  <cp:revision>14</cp:revision>
  <cp:lastPrinted>2022-02-16T10:34:00Z</cp:lastPrinted>
  <dcterms:created xsi:type="dcterms:W3CDTF">2021-01-07T14:43:00Z</dcterms:created>
  <dcterms:modified xsi:type="dcterms:W3CDTF">2022-12-05T10:39:00Z</dcterms:modified>
</cp:coreProperties>
</file>